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EF" w:rsidRPr="008C19EF" w:rsidRDefault="008C19EF" w:rsidP="008C19EF">
      <w:pPr>
        <w:jc w:val="center"/>
        <w:rPr>
          <w:rFonts w:ascii="王漢宗中行書繁" w:eastAsia="王漢宗中行書繁" w:hAnsi="Tahoma" w:cs="Tahoma"/>
          <w:b/>
          <w:color w:val="333333"/>
          <w:sz w:val="52"/>
          <w:szCs w:val="52"/>
          <w:shd w:val="clear" w:color="auto" w:fill="FFFFFF"/>
        </w:rPr>
      </w:pPr>
      <w:r w:rsidRPr="008C19EF">
        <w:rPr>
          <w:rFonts w:ascii="王漢宗中行書繁" w:eastAsia="王漢宗中行書繁" w:hAnsi="Tahoma" w:cs="Tahoma" w:hint="eastAsia"/>
          <w:b/>
          <w:color w:val="333333"/>
          <w:sz w:val="52"/>
          <w:szCs w:val="52"/>
          <w:shd w:val="clear" w:color="auto" w:fill="FFFFFF"/>
        </w:rPr>
        <w:t xml:space="preserve">臺灣首府模聯 </w:t>
      </w:r>
    </w:p>
    <w:p w:rsidR="008C19EF" w:rsidRPr="008C19EF" w:rsidRDefault="008C19EF" w:rsidP="008C19EF">
      <w:pPr>
        <w:jc w:val="center"/>
        <w:rPr>
          <w:rFonts w:ascii="Tahoma" w:hAnsi="Tahoma" w:cs="Tahoma"/>
          <w:b/>
          <w:color w:val="333333"/>
          <w:sz w:val="44"/>
          <w:szCs w:val="44"/>
          <w:shd w:val="clear" w:color="auto" w:fill="FFFFFF"/>
        </w:rPr>
      </w:pPr>
      <w:r w:rsidRPr="008C19EF">
        <w:rPr>
          <w:rFonts w:ascii="Tahoma" w:hAnsi="Tahoma" w:cs="Tahoma" w:hint="eastAsia"/>
          <w:b/>
          <w:color w:val="333333"/>
          <w:sz w:val="44"/>
          <w:szCs w:val="44"/>
          <w:shd w:val="clear" w:color="auto" w:fill="FFFFFF"/>
        </w:rPr>
        <w:t xml:space="preserve">Taiwan Capital Model United Nations </w:t>
      </w:r>
    </w:p>
    <w:p w:rsidR="008C19EF" w:rsidRPr="008C19EF" w:rsidRDefault="007F0F48" w:rsidP="007F0F48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C19EF">
        <w:rPr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1.</w:t>
      </w:r>
      <w:r w:rsidRPr="008C19EF">
        <w:rPr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會議資料</w:t>
      </w:r>
      <w:r w:rsidRPr="008C19EF">
        <w:rPr>
          <w:rFonts w:ascii="Tahoma" w:hAnsi="Tahoma" w:cs="Tahoma"/>
          <w:b/>
          <w:color w:val="333333"/>
          <w:sz w:val="21"/>
          <w:szCs w:val="21"/>
          <w:u w:val="double"/>
        </w:rPr>
        <w:br/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(1)</w:t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主辦單位</w:t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:</w:t>
      </w:r>
    </w:p>
    <w:p w:rsidR="008C19EF" w:rsidRPr="008C19EF" w:rsidRDefault="007F0F48" w:rsidP="007F0F48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台北市立成功高級中學</w:t>
      </w:r>
      <w:r w:rsidRPr="008C19EF">
        <w:rPr>
          <w:rFonts w:ascii="Tahoma" w:hAnsi="Tahoma" w:cs="Tahoma"/>
          <w:color w:val="333333"/>
          <w:sz w:val="20"/>
          <w:szCs w:val="20"/>
        </w:rPr>
        <w:br/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成功高中模擬聯合國社</w:t>
      </w:r>
      <w:r w:rsidRPr="008C19EF">
        <w:rPr>
          <w:rFonts w:ascii="Tahoma" w:hAnsi="Tahoma" w:cs="Tahoma"/>
          <w:color w:val="333333"/>
          <w:sz w:val="20"/>
          <w:szCs w:val="20"/>
        </w:rPr>
        <w:br/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中山女高楓城使者團</w:t>
      </w:r>
      <w:r w:rsidRPr="008C19EF">
        <w:rPr>
          <w:rFonts w:ascii="Tahoma" w:hAnsi="Tahoma" w:cs="Tahoma"/>
          <w:color w:val="333333"/>
          <w:sz w:val="20"/>
          <w:szCs w:val="20"/>
        </w:rPr>
        <w:br/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(2)</w:t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時間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2013/7/27(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六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)~2013/7/28(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日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Fonts w:ascii="Tahoma" w:hAnsi="Tahoma" w:cs="Tahoma"/>
          <w:color w:val="333333"/>
          <w:sz w:val="20"/>
          <w:szCs w:val="20"/>
        </w:rPr>
        <w:br/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(3)</w:t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地點</w:t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: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台北市立成功高級中學</w:t>
      </w:r>
      <w:r w:rsidRPr="008C19EF">
        <w:rPr>
          <w:rFonts w:ascii="Tahoma" w:hAnsi="Tahoma" w:cs="Tahoma"/>
          <w:color w:val="333333"/>
          <w:sz w:val="20"/>
          <w:szCs w:val="20"/>
        </w:rPr>
        <w:br/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(4)</w:t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委員會</w:t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:</w:t>
      </w:r>
      <w:r w:rsidR="00585D76"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7</w:t>
      </w:r>
      <w:r w:rsidR="00585D7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</w:t>
      </w:r>
      <w:r w:rsidR="00585D76"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8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585D76"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二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公布</w:t>
      </w:r>
      <w:r w:rsidRPr="008C19EF">
        <w:rPr>
          <w:rFonts w:ascii="Tahoma" w:hAnsi="Tahoma" w:cs="Tahoma"/>
          <w:color w:val="333333"/>
          <w:sz w:val="20"/>
          <w:szCs w:val="20"/>
        </w:rPr>
        <w:br/>
      </w:r>
      <w:r w:rsidRPr="008C19EF">
        <w:rPr>
          <w:rFonts w:ascii="Tahoma" w:hAnsi="Tahoma" w:cs="Tahoma"/>
          <w:b/>
          <w:sz w:val="20"/>
          <w:szCs w:val="20"/>
          <w:shd w:val="clear" w:color="auto" w:fill="FFFFFF"/>
        </w:rPr>
        <w:t>(5)Agenda:</w:t>
      </w:r>
      <w:r w:rsidR="00585D76"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6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/30(</w:t>
      </w:r>
      <w:r w:rsidR="00585D76"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日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公布</w:t>
      </w:r>
      <w:r w:rsidRPr="008C19EF">
        <w:rPr>
          <w:rFonts w:ascii="Tahoma" w:hAnsi="Tahoma" w:cs="Tahoma"/>
          <w:color w:val="333333"/>
          <w:sz w:val="20"/>
          <w:szCs w:val="20"/>
        </w:rPr>
        <w:br/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(6)</w:t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報名費用</w:t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: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1200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元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不住宿</w:t>
      </w:r>
      <w:r w:rsidR="00585D76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)/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0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00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元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含住宿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2.</w:t>
      </w:r>
      <w:r w:rsidRPr="008C19EF">
        <w:rPr>
          <w:rStyle w:val="textexposedshow"/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服裝規定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(1)</w:t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男</w:t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: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全套西裝、領帶、皮鞋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(2)</w:t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女</w:t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: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正式套裝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3.</w:t>
      </w:r>
      <w:r w:rsidRPr="008C19EF">
        <w:rPr>
          <w:rStyle w:val="textexposedshow"/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住宿安排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(1)</w:t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住宿地點</w:t>
      </w:r>
      <w:r w:rsidRPr="008C19EF">
        <w:rPr>
          <w:rStyle w:val="textexposedshow"/>
          <w:rFonts w:ascii="Tahoma" w:hAnsi="Tahoma" w:cs="Tahoma"/>
          <w:b/>
          <w:sz w:val="20"/>
          <w:szCs w:val="20"/>
          <w:shd w:val="clear" w:color="auto" w:fill="FFFFFF"/>
        </w:rPr>
        <w:t>: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台北友星大飯店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網址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hyperlink r:id="rId6" w:tgtFrame="_blank" w:history="1">
        <w:r w:rsidRPr="008C19EF">
          <w:rPr>
            <w:rStyle w:val="a3"/>
            <w:rFonts w:ascii="Tahoma" w:hAnsi="Tahoma" w:cs="Tahoma"/>
            <w:color w:val="3B5998"/>
            <w:sz w:val="20"/>
            <w:szCs w:val="20"/>
            <w:shd w:val="clear" w:color="auto" w:fill="FFFFFF"/>
          </w:rPr>
          <w:t>http://yoxing.hotel.com.tw/</w:t>
        </w:r>
      </w:hyperlink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(2)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住宿與否由代表自行決定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4.</w:t>
      </w:r>
      <w:r w:rsidRPr="008C19EF">
        <w:rPr>
          <w:rStyle w:val="textexposedshow"/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流程</w:t>
      </w:r>
      <w:r w:rsidRPr="008C19EF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5/28(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二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開始報名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***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報名文件將於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5/28(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二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開放下載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***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7</w:t>
      </w:r>
      <w:r w:rsidR="00585D76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/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7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日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報名截止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7</w:t>
      </w:r>
      <w:r w:rsidR="00585D76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/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8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一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錄取名</w:t>
      </w:r>
      <w:r w:rsidRPr="008C19EF">
        <w:rPr>
          <w:rStyle w:val="textexposedshow"/>
          <w:rFonts w:asciiTheme="minorEastAsia" w:hAnsiTheme="minorEastAsia" w:cs="Tahoma"/>
          <w:color w:val="333333"/>
          <w:sz w:val="20"/>
          <w:szCs w:val="20"/>
          <w:shd w:val="clear" w:color="auto" w:fill="FFFFFF"/>
        </w:rPr>
        <w:t>單</w:t>
      </w:r>
      <w:r w:rsid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，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study guide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公布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585D76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7/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8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一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注意事項公布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585D76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7/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20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585D76">
        <w:rPr>
          <w:rStyle w:val="textexposedshow"/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六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報名費繳交截止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7/27(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六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)~7/28(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日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會議議程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5.</w:t>
      </w:r>
      <w:r w:rsidRPr="008C19EF">
        <w:rPr>
          <w:rStyle w:val="textexposedshow"/>
          <w:rFonts w:ascii="Tahoma" w:hAnsi="Tahoma" w:cs="Tahoma"/>
          <w:b/>
          <w:color w:val="333333"/>
          <w:szCs w:val="24"/>
          <w:u w:val="double"/>
          <w:shd w:val="clear" w:color="auto" w:fill="FFFFFF"/>
        </w:rPr>
        <w:t>聯絡方式</w:t>
      </w:r>
      <w:r w:rsidRPr="008C19EF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執秘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林士能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0911558937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公關部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黃善佑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0988811435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行政部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張瀚之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0987606768</w:t>
      </w:r>
      <w:r w:rsidRPr="008C19E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成功高中學生活動組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:(02)23216256 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轉分機</w:t>
      </w:r>
      <w:r w:rsidRPr="008C19EF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222</w:t>
      </w:r>
    </w:p>
    <w:sectPr w:rsidR="008C19EF" w:rsidRPr="008C19EF" w:rsidSect="00C926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FE" w:rsidRDefault="00F769FE" w:rsidP="00585D76">
      <w:r>
        <w:separator/>
      </w:r>
    </w:p>
  </w:endnote>
  <w:endnote w:type="continuationSeparator" w:id="0">
    <w:p w:rsidR="00F769FE" w:rsidRDefault="00F769FE" w:rsidP="0058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中行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FE" w:rsidRDefault="00F769FE" w:rsidP="00585D76">
      <w:r>
        <w:separator/>
      </w:r>
    </w:p>
  </w:footnote>
  <w:footnote w:type="continuationSeparator" w:id="0">
    <w:p w:rsidR="00F769FE" w:rsidRDefault="00F769FE" w:rsidP="00585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272"/>
    <w:rsid w:val="004B0A4F"/>
    <w:rsid w:val="004F5DF8"/>
    <w:rsid w:val="00585D76"/>
    <w:rsid w:val="007F0F48"/>
    <w:rsid w:val="00885104"/>
    <w:rsid w:val="008C19EF"/>
    <w:rsid w:val="008E314A"/>
    <w:rsid w:val="00906F08"/>
    <w:rsid w:val="0092476A"/>
    <w:rsid w:val="00976BE3"/>
    <w:rsid w:val="00AB2A2A"/>
    <w:rsid w:val="00C92684"/>
    <w:rsid w:val="00CA49BB"/>
    <w:rsid w:val="00DF2272"/>
    <w:rsid w:val="00E3785A"/>
    <w:rsid w:val="00F7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rics">
    <w:name w:val="Lyrics"/>
    <w:basedOn w:val="a"/>
    <w:link w:val="Lyrics0"/>
    <w:qFormat/>
    <w:rsid w:val="00976B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0" w:lineRule="atLeast"/>
      <w:ind w:left="120" w:right="120"/>
    </w:pPr>
    <w:rPr>
      <w:rFonts w:ascii="Trebuchet MS" w:eastAsia="細明體" w:hAnsi="Trebuchet MS" w:cs="細明體"/>
      <w:color w:val="0A0C49"/>
      <w:kern w:val="0"/>
      <w:sz w:val="22"/>
    </w:rPr>
  </w:style>
  <w:style w:type="character" w:customStyle="1" w:styleId="Lyrics0">
    <w:name w:val="Lyrics 字元"/>
    <w:basedOn w:val="a0"/>
    <w:link w:val="Lyrics"/>
    <w:rsid w:val="00976BE3"/>
    <w:rPr>
      <w:rFonts w:ascii="Trebuchet MS" w:eastAsia="細明體" w:hAnsi="Trebuchet MS" w:cs="細明體"/>
      <w:color w:val="0A0C49"/>
      <w:kern w:val="0"/>
      <w:sz w:val="22"/>
    </w:rPr>
  </w:style>
  <w:style w:type="character" w:customStyle="1" w:styleId="textexposedshow">
    <w:name w:val="text_exposed_show"/>
    <w:basedOn w:val="a0"/>
    <w:rsid w:val="007F0F48"/>
  </w:style>
  <w:style w:type="character" w:styleId="a3">
    <w:name w:val="Hyperlink"/>
    <w:basedOn w:val="a0"/>
    <w:uiPriority w:val="99"/>
    <w:semiHidden/>
    <w:unhideWhenUsed/>
    <w:rsid w:val="007F0F4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5D7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5D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xing.hotel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kingdom</dc:creator>
  <cp:lastModifiedBy>achieman</cp:lastModifiedBy>
  <cp:revision>2</cp:revision>
  <dcterms:created xsi:type="dcterms:W3CDTF">2013-05-27T10:15:00Z</dcterms:created>
  <dcterms:modified xsi:type="dcterms:W3CDTF">2013-07-08T17:29:00Z</dcterms:modified>
</cp:coreProperties>
</file>